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9B" w:rsidRPr="002D6DEC" w:rsidRDefault="009D58B6" w:rsidP="009D58B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D6DEC">
        <w:rPr>
          <w:b/>
          <w:sz w:val="40"/>
          <w:szCs w:val="40"/>
        </w:rPr>
        <w:t>Inscripciones abiertas para el XX Curso de Titulación</w:t>
      </w:r>
    </w:p>
    <w:p w:rsidR="009D58B6" w:rsidRPr="002D6DEC" w:rsidRDefault="009D58B6" w:rsidP="009D58B6">
      <w:pPr>
        <w:jc w:val="center"/>
        <w:rPr>
          <w:b/>
          <w:sz w:val="40"/>
          <w:szCs w:val="40"/>
        </w:rPr>
      </w:pPr>
      <w:r w:rsidRPr="002D6DEC">
        <w:rPr>
          <w:b/>
          <w:sz w:val="40"/>
          <w:szCs w:val="40"/>
        </w:rPr>
        <w:t>Licenciatura en Geografía</w:t>
      </w:r>
    </w:p>
    <w:p w:rsidR="009D58B6" w:rsidRDefault="009D58B6" w:rsidP="009D58B6">
      <w:pPr>
        <w:jc w:val="center"/>
        <w:rPr>
          <w:b/>
          <w:sz w:val="32"/>
          <w:szCs w:val="32"/>
        </w:rPr>
      </w:pPr>
    </w:p>
    <w:p w:rsidR="009D58B6" w:rsidRPr="002D6DEC" w:rsidRDefault="009D58B6" w:rsidP="002D6DEC">
      <w:pPr>
        <w:jc w:val="center"/>
        <w:rPr>
          <w:sz w:val="36"/>
          <w:szCs w:val="36"/>
        </w:rPr>
      </w:pPr>
      <w:r w:rsidRPr="002D6DEC">
        <w:rPr>
          <w:sz w:val="36"/>
          <w:szCs w:val="36"/>
        </w:rPr>
        <w:t xml:space="preserve">Se </w:t>
      </w:r>
      <w:r w:rsidR="002D6DEC">
        <w:rPr>
          <w:sz w:val="36"/>
          <w:szCs w:val="36"/>
        </w:rPr>
        <w:t>llevará a cabo</w:t>
      </w:r>
      <w:r w:rsidRPr="002D6DEC">
        <w:rPr>
          <w:sz w:val="36"/>
          <w:szCs w:val="36"/>
        </w:rPr>
        <w:t xml:space="preserve"> todos los sábados de 9:00 a 14:00 horas</w:t>
      </w:r>
    </w:p>
    <w:p w:rsidR="009D58B6" w:rsidRPr="002D6DEC" w:rsidRDefault="009D58B6" w:rsidP="002D6DEC">
      <w:pPr>
        <w:jc w:val="center"/>
        <w:rPr>
          <w:sz w:val="36"/>
          <w:szCs w:val="36"/>
        </w:rPr>
      </w:pPr>
      <w:r w:rsidRPr="002D6DEC">
        <w:rPr>
          <w:sz w:val="36"/>
          <w:szCs w:val="36"/>
        </w:rPr>
        <w:t>Inicia el 7 de marzo, finaliza el 10 de octubre de 2020</w:t>
      </w:r>
    </w:p>
    <w:p w:rsidR="009D58B6" w:rsidRPr="002D6DEC" w:rsidRDefault="009D58B6" w:rsidP="002D6DEC">
      <w:pPr>
        <w:jc w:val="center"/>
        <w:rPr>
          <w:sz w:val="36"/>
          <w:szCs w:val="36"/>
        </w:rPr>
      </w:pPr>
      <w:r w:rsidRPr="002D6DEC">
        <w:rPr>
          <w:sz w:val="36"/>
          <w:szCs w:val="36"/>
        </w:rPr>
        <w:t>Costo $5,500.00</w:t>
      </w:r>
    </w:p>
    <w:p w:rsidR="002D6DEC" w:rsidRDefault="002D6DEC" w:rsidP="002D6DEC">
      <w:pPr>
        <w:jc w:val="center"/>
        <w:rPr>
          <w:sz w:val="36"/>
          <w:szCs w:val="36"/>
        </w:rPr>
      </w:pPr>
    </w:p>
    <w:p w:rsidR="009D58B6" w:rsidRPr="002D6DEC" w:rsidRDefault="009D58B6" w:rsidP="002D6DEC">
      <w:pPr>
        <w:jc w:val="both"/>
        <w:rPr>
          <w:sz w:val="32"/>
          <w:szCs w:val="32"/>
        </w:rPr>
      </w:pPr>
      <w:r w:rsidRPr="002D6DEC">
        <w:rPr>
          <w:sz w:val="32"/>
          <w:szCs w:val="32"/>
        </w:rPr>
        <w:t>Requisito</w:t>
      </w:r>
      <w:r w:rsidR="002D6DEC">
        <w:rPr>
          <w:sz w:val="32"/>
          <w:szCs w:val="32"/>
        </w:rPr>
        <w:t>s</w:t>
      </w:r>
      <w:r w:rsidRPr="002D6DEC">
        <w:rPr>
          <w:sz w:val="32"/>
          <w:szCs w:val="32"/>
        </w:rPr>
        <w:t xml:space="preserve">: 2 años de haber finalizado los créditos </w:t>
      </w:r>
      <w:r w:rsidR="002D6DEC">
        <w:rPr>
          <w:sz w:val="32"/>
          <w:szCs w:val="32"/>
        </w:rPr>
        <w:t>de</w:t>
      </w:r>
      <w:r w:rsidR="0001344B">
        <w:rPr>
          <w:sz w:val="32"/>
          <w:szCs w:val="32"/>
        </w:rPr>
        <w:t>l programa académico de la licenciatura.</w:t>
      </w:r>
    </w:p>
    <w:p w:rsidR="009D58B6" w:rsidRPr="002D6DEC" w:rsidRDefault="009D58B6" w:rsidP="002D6DEC">
      <w:pPr>
        <w:jc w:val="both"/>
        <w:rPr>
          <w:sz w:val="32"/>
          <w:szCs w:val="32"/>
        </w:rPr>
      </w:pPr>
      <w:r w:rsidRPr="002D6DEC">
        <w:rPr>
          <w:sz w:val="32"/>
          <w:szCs w:val="32"/>
        </w:rPr>
        <w:t>Preferentemente tener liberado el Servicio Social y las Prácticas Profesionales.</w:t>
      </w:r>
    </w:p>
    <w:p w:rsidR="002D6DEC" w:rsidRDefault="002D6DEC" w:rsidP="002D6DEC">
      <w:pPr>
        <w:jc w:val="both"/>
        <w:rPr>
          <w:sz w:val="32"/>
          <w:szCs w:val="32"/>
        </w:rPr>
      </w:pPr>
    </w:p>
    <w:p w:rsidR="009D58B6" w:rsidRPr="002D6DEC" w:rsidRDefault="009D58B6" w:rsidP="002D6DEC">
      <w:pPr>
        <w:jc w:val="both"/>
        <w:rPr>
          <w:sz w:val="32"/>
          <w:szCs w:val="32"/>
        </w:rPr>
      </w:pPr>
      <w:r w:rsidRPr="002D6DEC">
        <w:rPr>
          <w:sz w:val="32"/>
          <w:szCs w:val="32"/>
        </w:rPr>
        <w:t>Inscripciones con Esmeralda Vargas en la Coord</w:t>
      </w:r>
      <w:r w:rsidR="00514E64">
        <w:rPr>
          <w:sz w:val="32"/>
          <w:szCs w:val="32"/>
        </w:rPr>
        <w:t>inación de Carrera de Geografía. Horario de  9:00  a  13:00 horas.</w:t>
      </w:r>
    </w:p>
    <w:p w:rsidR="00514E64" w:rsidRDefault="009D58B6" w:rsidP="002D6DEC">
      <w:pPr>
        <w:jc w:val="both"/>
        <w:rPr>
          <w:sz w:val="32"/>
          <w:szCs w:val="32"/>
        </w:rPr>
      </w:pPr>
      <w:r w:rsidRPr="002D6DEC">
        <w:rPr>
          <w:sz w:val="32"/>
          <w:szCs w:val="32"/>
        </w:rPr>
        <w:t>Mayores informes: Mtra. Carmen Macías Huerta</w:t>
      </w:r>
    </w:p>
    <w:p w:rsidR="009D58B6" w:rsidRPr="002D6DEC" w:rsidRDefault="009D58B6" w:rsidP="002D6DEC">
      <w:pPr>
        <w:jc w:val="both"/>
        <w:rPr>
          <w:sz w:val="32"/>
          <w:szCs w:val="32"/>
        </w:rPr>
      </w:pPr>
      <w:r w:rsidRPr="002D6DEC">
        <w:rPr>
          <w:sz w:val="32"/>
          <w:szCs w:val="32"/>
        </w:rPr>
        <w:t>maciascarmen@hotmail.com</w:t>
      </w:r>
    </w:p>
    <w:p w:rsidR="009D58B6" w:rsidRPr="009D58B6" w:rsidRDefault="009D58B6" w:rsidP="002B38E9">
      <w:pPr>
        <w:jc w:val="center"/>
        <w:rPr>
          <w:b/>
          <w:sz w:val="32"/>
          <w:szCs w:val="32"/>
        </w:rPr>
      </w:pPr>
    </w:p>
    <w:sectPr w:rsidR="009D58B6" w:rsidRPr="009D58B6" w:rsidSect="002D6DEC">
      <w:pgSz w:w="15840" w:h="12240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23C5"/>
    <w:multiLevelType w:val="hybridMultilevel"/>
    <w:tmpl w:val="DEAAA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09B7"/>
    <w:multiLevelType w:val="hybridMultilevel"/>
    <w:tmpl w:val="E542C5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26F58"/>
    <w:multiLevelType w:val="hybridMultilevel"/>
    <w:tmpl w:val="AEB29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B6"/>
    <w:rsid w:val="0001344B"/>
    <w:rsid w:val="002B38E9"/>
    <w:rsid w:val="002D6DEC"/>
    <w:rsid w:val="00355C9B"/>
    <w:rsid w:val="00514E64"/>
    <w:rsid w:val="007A3693"/>
    <w:rsid w:val="009D58B6"/>
    <w:rsid w:val="00C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0996E-59F5-4707-A14B-C24214C7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Julieta Bastién</cp:lastModifiedBy>
  <cp:revision>2</cp:revision>
  <dcterms:created xsi:type="dcterms:W3CDTF">2020-02-20T16:40:00Z</dcterms:created>
  <dcterms:modified xsi:type="dcterms:W3CDTF">2020-02-20T16:40:00Z</dcterms:modified>
</cp:coreProperties>
</file>